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C118" w14:textId="77777777" w:rsidR="00831BE5" w:rsidRDefault="00124B24" w:rsidP="005738D2">
      <w:pPr>
        <w:pStyle w:val="Nagwek1"/>
        <w:rPr>
          <w:rFonts w:ascii="Arial" w:hAnsi="Arial" w:cs="Arial"/>
          <w:sz w:val="24"/>
          <w:szCs w:val="24"/>
        </w:rPr>
      </w:pPr>
      <w:r w:rsidRPr="00857568">
        <w:rPr>
          <w:rFonts w:ascii="Arial" w:hAnsi="Arial" w:cs="Arial"/>
          <w:sz w:val="24"/>
          <w:szCs w:val="24"/>
        </w:rPr>
        <w:t>Klauzula informacyjna o przetwarzaniu danych osobowych</w:t>
      </w:r>
      <w:r w:rsidR="00831BE5">
        <w:rPr>
          <w:rFonts w:ascii="Arial" w:hAnsi="Arial" w:cs="Arial"/>
          <w:sz w:val="24"/>
          <w:szCs w:val="24"/>
        </w:rPr>
        <w:t xml:space="preserve"> </w:t>
      </w:r>
    </w:p>
    <w:p w14:paraId="54A4527F" w14:textId="76018B4B" w:rsidR="00893542" w:rsidRPr="00857568" w:rsidRDefault="00124B24" w:rsidP="00D82D29">
      <w:pPr>
        <w:pStyle w:val="Nagwek1"/>
        <w:contextualSpacing w:val="0"/>
        <w:rPr>
          <w:rFonts w:ascii="Arial" w:hAnsi="Arial" w:cs="Arial"/>
          <w:sz w:val="24"/>
          <w:szCs w:val="24"/>
        </w:rPr>
      </w:pPr>
      <w:r w:rsidRPr="00857568">
        <w:rPr>
          <w:rFonts w:ascii="Arial" w:hAnsi="Arial" w:cs="Arial"/>
          <w:sz w:val="24"/>
          <w:szCs w:val="24"/>
        </w:rPr>
        <w:t>(na podstawie przepisu prawa i zgody)</w:t>
      </w:r>
    </w:p>
    <w:p w14:paraId="0C2A8C54" w14:textId="08503924" w:rsidR="00FC1DD8" w:rsidRPr="00857568" w:rsidRDefault="00FC1DD8" w:rsidP="00D82D29">
      <w:pPr>
        <w:contextualSpacing w:val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Będziemy przetwarzać Pani/Pana dane osobowe oraz dane Pani/Pana dziecka, by dziecko mogło uczestniczyć w zajęciach i stażach organizowanych w ramach </w:t>
      </w:r>
      <w:r w:rsidRPr="00356B3D">
        <w:rPr>
          <w:rFonts w:ascii="Arial" w:hAnsi="Arial" w:cs="Arial"/>
          <w:sz w:val="24"/>
          <w:szCs w:val="24"/>
        </w:rPr>
        <w:t xml:space="preserve">projektu </w:t>
      </w:r>
      <w:r w:rsidR="00857568" w:rsidRPr="00356B3D">
        <w:rPr>
          <w:rFonts w:ascii="Arial" w:hAnsi="Arial" w:cs="Arial"/>
          <w:sz w:val="24"/>
          <w:szCs w:val="24"/>
        </w:rPr>
        <w:t>„</w:t>
      </w:r>
      <w:r w:rsidR="00356B3D" w:rsidRPr="00356B3D">
        <w:rPr>
          <w:rFonts w:ascii="Arial" w:eastAsia="Calibri" w:hAnsi="Arial" w:cs="Arial"/>
          <w:spacing w:val="4"/>
          <w:sz w:val="24"/>
          <w:szCs w:val="24"/>
          <w:lang w:eastAsia="ar-SA"/>
        </w:rPr>
        <w:t>Poligrafia nowego Pokolenia” nr</w:t>
      </w:r>
      <w:r w:rsidR="00356B3D" w:rsidRPr="00356B3D">
        <w:rPr>
          <w:rFonts w:ascii="Arial" w:hAnsi="Arial" w:cs="Arial"/>
          <w:kern w:val="36"/>
          <w:sz w:val="24"/>
          <w:szCs w:val="24"/>
        </w:rPr>
        <w:t xml:space="preserve"> FEMA.07.02-IP.01-00TZ/23</w:t>
      </w:r>
      <w:r w:rsidRPr="00356B3D">
        <w:rPr>
          <w:rFonts w:ascii="Arial" w:hAnsi="Arial" w:cs="Arial"/>
          <w:sz w:val="24"/>
          <w:szCs w:val="24"/>
        </w:rPr>
        <w:t xml:space="preserve">. </w:t>
      </w:r>
      <w:r w:rsidR="004A4B69" w:rsidRPr="00356B3D">
        <w:rPr>
          <w:rFonts w:ascii="Arial" w:hAnsi="Arial" w:cs="Arial"/>
          <w:sz w:val="24"/>
          <w:szCs w:val="24"/>
        </w:rPr>
        <w:t>Dane</w:t>
      </w:r>
      <w:r w:rsidR="004A4B69" w:rsidRPr="00857568">
        <w:rPr>
          <w:rFonts w:ascii="Arial" w:hAnsi="Arial" w:cs="Arial"/>
          <w:sz w:val="24"/>
        </w:rPr>
        <w:t xml:space="preserve"> m</w:t>
      </w:r>
      <w:r w:rsidRPr="00857568">
        <w:rPr>
          <w:rFonts w:ascii="Arial" w:hAnsi="Arial" w:cs="Arial"/>
          <w:sz w:val="24"/>
        </w:rPr>
        <w:t>ogą być przetwarzane w sposób zautomatyzowany, ale nie będą profilowane.</w:t>
      </w:r>
    </w:p>
    <w:p w14:paraId="54A45281" w14:textId="77777777" w:rsidR="0020346D" w:rsidRPr="0064175F" w:rsidRDefault="009E0864" w:rsidP="00EA159D">
      <w:pPr>
        <w:pStyle w:val="Nagwek2"/>
        <w:rPr>
          <w:rFonts w:ascii="Arial" w:hAnsi="Arial" w:cs="Arial"/>
          <w:b/>
          <w:color w:val="auto"/>
          <w:sz w:val="24"/>
        </w:rPr>
      </w:pPr>
      <w:r w:rsidRPr="0064175F">
        <w:rPr>
          <w:rFonts w:ascii="Arial" w:hAnsi="Arial" w:cs="Arial"/>
          <w:b/>
          <w:color w:val="auto"/>
          <w:sz w:val="24"/>
        </w:rPr>
        <w:t xml:space="preserve">Kto administruje moimi </w:t>
      </w:r>
      <w:r w:rsidR="0020346D" w:rsidRPr="0064175F">
        <w:rPr>
          <w:rFonts w:ascii="Arial" w:hAnsi="Arial" w:cs="Arial"/>
          <w:b/>
          <w:color w:val="auto"/>
          <w:sz w:val="24"/>
        </w:rPr>
        <w:t>danymi</w:t>
      </w:r>
      <w:r w:rsidRPr="0064175F">
        <w:rPr>
          <w:rFonts w:ascii="Arial" w:hAnsi="Arial" w:cs="Arial"/>
          <w:b/>
          <w:color w:val="auto"/>
          <w:sz w:val="24"/>
        </w:rPr>
        <w:t xml:space="preserve"> i danymi mojego dziecka</w:t>
      </w:r>
      <w:r w:rsidR="0020346D" w:rsidRPr="0064175F">
        <w:rPr>
          <w:rFonts w:ascii="Arial" w:hAnsi="Arial" w:cs="Arial"/>
          <w:b/>
          <w:color w:val="auto"/>
          <w:sz w:val="24"/>
        </w:rPr>
        <w:t>?</w:t>
      </w:r>
    </w:p>
    <w:p w14:paraId="54A45282" w14:textId="7555C2F9" w:rsidR="0020346D" w:rsidRPr="00857568" w:rsidRDefault="0020346D" w:rsidP="00857568">
      <w:pPr>
        <w:pStyle w:val="Bezodstpw"/>
        <w:numPr>
          <w:ilvl w:val="0"/>
          <w:numId w:val="16"/>
        </w:numPr>
        <w:spacing w:after="0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>Administratorem Pani/Pana danych osobowych oraz danych Pani/Pana dziecka przetwarzanych w Urzędzie m.st. Warszawy jest Prezydent m.st. Warszawy, z siedzibą</w:t>
      </w:r>
      <w:r w:rsidR="00857568" w:rsidRPr="00857568">
        <w:rPr>
          <w:rFonts w:ascii="Arial" w:eastAsiaTheme="minorEastAsia" w:hAnsi="Arial" w:cs="Arial"/>
          <w:sz w:val="24"/>
          <w:lang w:bidi="ar-SA"/>
        </w:rPr>
        <w:t xml:space="preserve"> </w:t>
      </w:r>
      <w:r w:rsidRPr="00857568">
        <w:rPr>
          <w:rFonts w:ascii="Arial" w:eastAsiaTheme="minorEastAsia" w:hAnsi="Arial" w:cs="Arial"/>
          <w:sz w:val="24"/>
          <w:lang w:bidi="ar-SA"/>
        </w:rPr>
        <w:t>w Warszawie (00-950), Pl. Bankowy 3/5.</w:t>
      </w:r>
    </w:p>
    <w:p w14:paraId="54A45283" w14:textId="3109D0F9" w:rsidR="0020346D" w:rsidRPr="00857568" w:rsidRDefault="0020346D" w:rsidP="00EA159D">
      <w:pPr>
        <w:pStyle w:val="Bezodstpw"/>
        <w:numPr>
          <w:ilvl w:val="0"/>
          <w:numId w:val="16"/>
        </w:numPr>
        <w:ind w:left="714" w:hanging="357"/>
        <w:contextualSpacing w:val="0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>Na pytania dotyczące sposobu i zakresu przetwarzania Pani/Pana danych,</w:t>
      </w:r>
      <w:r w:rsidR="00D82D29">
        <w:rPr>
          <w:rFonts w:ascii="Arial" w:eastAsiaTheme="minorEastAsia" w:hAnsi="Arial" w:cs="Arial"/>
          <w:sz w:val="24"/>
          <w:lang w:bidi="ar-SA"/>
        </w:rPr>
        <w:t xml:space="preserve"> </w:t>
      </w:r>
      <w:r w:rsidRPr="00D82D29">
        <w:rPr>
          <w:rFonts w:ascii="Arial" w:eastAsiaTheme="minorEastAsia" w:hAnsi="Arial" w:cs="Arial"/>
          <w:sz w:val="24"/>
          <w:lang w:bidi="ar-SA"/>
        </w:rPr>
        <w:t>a</w:t>
      </w:r>
      <w:r w:rsidR="00D82D29">
        <w:rPr>
          <w:rFonts w:ascii="Arial" w:eastAsiaTheme="minorEastAsia" w:hAnsi="Arial" w:cs="Arial"/>
          <w:sz w:val="24"/>
          <w:lang w:bidi="ar-SA"/>
        </w:rPr>
        <w:t> </w:t>
      </w:r>
      <w:r w:rsidRPr="00857568">
        <w:rPr>
          <w:rFonts w:ascii="Arial" w:eastAsiaTheme="minorEastAsia" w:hAnsi="Arial" w:cs="Arial"/>
          <w:sz w:val="24"/>
          <w:lang w:bidi="ar-SA"/>
        </w:rPr>
        <w:t xml:space="preserve">także o przysługujące Pani/Panu prawa odpowie Inspektor Ochrony Danych </w:t>
      </w:r>
      <w:r w:rsidR="00831BE5">
        <w:rPr>
          <w:rFonts w:ascii="Arial" w:eastAsiaTheme="minorEastAsia" w:hAnsi="Arial" w:cs="Arial"/>
          <w:sz w:val="24"/>
          <w:lang w:bidi="ar-SA"/>
        </w:rPr>
        <w:t> </w:t>
      </w:r>
      <w:r w:rsidRPr="00857568">
        <w:rPr>
          <w:rFonts w:ascii="Arial" w:eastAsiaTheme="minorEastAsia" w:hAnsi="Arial" w:cs="Arial"/>
          <w:sz w:val="24"/>
          <w:lang w:bidi="ar-SA"/>
        </w:rPr>
        <w:t xml:space="preserve">w Urzędzie m.st. Warszawy. Proszę je wysłać na adres: </w:t>
      </w:r>
      <w:hyperlink r:id="rId8" w:history="1">
        <w:r w:rsidRPr="00857568">
          <w:rPr>
            <w:rFonts w:ascii="Arial" w:eastAsiaTheme="minorEastAsia" w:hAnsi="Arial" w:cs="Arial"/>
            <w:color w:val="0000FF" w:themeColor="hyperlink"/>
            <w:sz w:val="24"/>
            <w:u w:val="single"/>
            <w:lang w:bidi="ar-SA"/>
          </w:rPr>
          <w:t>iod@um.warszawa.pl</w:t>
        </w:r>
      </w:hyperlink>
      <w:r w:rsidRPr="00857568">
        <w:rPr>
          <w:rFonts w:ascii="Arial" w:eastAsiaTheme="minorEastAsia" w:hAnsi="Arial" w:cs="Arial"/>
          <w:sz w:val="24"/>
          <w:lang w:bidi="ar-SA"/>
        </w:rPr>
        <w:t>.</w:t>
      </w:r>
    </w:p>
    <w:p w14:paraId="54A45284" w14:textId="77777777" w:rsidR="0020346D" w:rsidRPr="0064175F" w:rsidRDefault="005D20F7" w:rsidP="0064175F">
      <w:pPr>
        <w:pStyle w:val="Nagwek2"/>
        <w:rPr>
          <w:rFonts w:ascii="Arial" w:hAnsi="Arial" w:cs="Arial"/>
          <w:b/>
          <w:color w:val="auto"/>
          <w:sz w:val="24"/>
        </w:rPr>
      </w:pPr>
      <w:r w:rsidRPr="0064175F">
        <w:rPr>
          <w:rFonts w:ascii="Arial" w:hAnsi="Arial" w:cs="Arial"/>
          <w:b/>
          <w:color w:val="auto"/>
          <w:sz w:val="24"/>
        </w:rPr>
        <w:t>Dlaczego</w:t>
      </w:r>
      <w:r w:rsidR="0020346D" w:rsidRPr="0064175F">
        <w:rPr>
          <w:rFonts w:ascii="Arial" w:hAnsi="Arial" w:cs="Arial"/>
          <w:b/>
          <w:color w:val="auto"/>
          <w:sz w:val="24"/>
        </w:rPr>
        <w:t xml:space="preserve"> dane są przetwarzane?</w:t>
      </w:r>
    </w:p>
    <w:p w14:paraId="08B5FFEC" w14:textId="7DF451B7" w:rsidR="00FC1DD8" w:rsidRPr="00857568" w:rsidRDefault="00344032" w:rsidP="00857568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</w:rPr>
      </w:pPr>
      <w:r w:rsidRPr="00857568">
        <w:rPr>
          <w:rFonts w:ascii="Arial" w:eastAsia="Times New Roman" w:hAnsi="Arial" w:cs="Arial"/>
          <w:sz w:val="24"/>
          <w:szCs w:val="24"/>
          <w:lang w:bidi="mni-IN"/>
        </w:rPr>
        <w:t>Pani/Pana dane osobowe jako przedstawiciela ustawowego dziecka</w:t>
      </w:r>
      <w:r w:rsidR="004E3559" w:rsidRPr="00857568">
        <w:rPr>
          <w:rFonts w:ascii="Arial" w:eastAsia="Times New Roman" w:hAnsi="Arial" w:cs="Arial"/>
          <w:sz w:val="24"/>
          <w:szCs w:val="24"/>
          <w:lang w:bidi="mni-IN"/>
        </w:rPr>
        <w:t xml:space="preserve"> są przetwarzane</w:t>
      </w:r>
      <w:r w:rsidR="003B743D">
        <w:rPr>
          <w:rFonts w:ascii="Arial" w:eastAsia="Times New Roman" w:hAnsi="Arial" w:cs="Arial"/>
          <w:sz w:val="24"/>
          <w:szCs w:val="24"/>
          <w:lang w:bidi="mni-IN"/>
        </w:rPr>
        <w:t xml:space="preserve"> </w:t>
      </w:r>
      <w:r w:rsidRPr="00857568">
        <w:rPr>
          <w:rFonts w:ascii="Arial" w:eastAsia="Times New Roman" w:hAnsi="Arial" w:cs="Arial"/>
          <w:sz w:val="24"/>
          <w:szCs w:val="24"/>
          <w:lang w:bidi="mni-IN"/>
        </w:rPr>
        <w:t>w związku z wymogami ustawy z dnia 23 kwietnia 1964 r. Kodeks cywilny, zaś dane osobowe Pani/Pana dziecka są przetwarzane na podstawie udzielonej zgody w celach określonych w jej treści.</w:t>
      </w:r>
    </w:p>
    <w:p w14:paraId="11D819DD" w14:textId="0FC4ECEF" w:rsidR="00FC1DD8" w:rsidRPr="00857568" w:rsidRDefault="00FC1DD8" w:rsidP="00857568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Dane osobowe Pani/Pana dziecka są przetwarzane w celu realizacji projektu </w:t>
      </w:r>
      <w:r w:rsidR="00857568" w:rsidRPr="00892096">
        <w:rPr>
          <w:rFonts w:ascii="Arial" w:hAnsi="Arial" w:cs="Arial"/>
          <w:sz w:val="24"/>
          <w:szCs w:val="24"/>
        </w:rPr>
        <w:t>„</w:t>
      </w:r>
      <w:r w:rsidR="00226906" w:rsidRPr="00356B3D">
        <w:rPr>
          <w:rFonts w:ascii="Arial" w:eastAsia="Calibri" w:hAnsi="Arial" w:cs="Arial"/>
          <w:spacing w:val="4"/>
          <w:sz w:val="24"/>
          <w:szCs w:val="24"/>
          <w:lang w:eastAsia="ar-SA"/>
        </w:rPr>
        <w:t>Poligrafia nowego Pokolenia</w:t>
      </w:r>
      <w:r w:rsidR="00857568" w:rsidRPr="00892096">
        <w:rPr>
          <w:rFonts w:ascii="Arial" w:hAnsi="Arial" w:cs="Arial"/>
          <w:sz w:val="24"/>
          <w:szCs w:val="24"/>
        </w:rPr>
        <w:t>” nr FEMA.07.02-IP.01-00T</w:t>
      </w:r>
      <w:r w:rsidR="00226906">
        <w:rPr>
          <w:rFonts w:ascii="Arial" w:hAnsi="Arial" w:cs="Arial"/>
          <w:sz w:val="24"/>
        </w:rPr>
        <w:t>Z</w:t>
      </w:r>
      <w:r w:rsidR="00857568" w:rsidRPr="00892096">
        <w:rPr>
          <w:rFonts w:ascii="Arial" w:hAnsi="Arial" w:cs="Arial"/>
          <w:sz w:val="24"/>
          <w:szCs w:val="24"/>
        </w:rPr>
        <w:t>/23</w:t>
      </w:r>
      <w:r w:rsidRPr="00857568">
        <w:rPr>
          <w:rFonts w:ascii="Arial" w:hAnsi="Arial" w:cs="Arial"/>
          <w:sz w:val="24"/>
        </w:rPr>
        <w:t>.</w:t>
      </w:r>
    </w:p>
    <w:p w14:paraId="17646076" w14:textId="7625AEDC" w:rsidR="0080688C" w:rsidRPr="00857568" w:rsidRDefault="0020346D" w:rsidP="00857568">
      <w:pPr>
        <w:pStyle w:val="Akapitzlist"/>
        <w:numPr>
          <w:ilvl w:val="0"/>
          <w:numId w:val="17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bidi="mni-IN"/>
        </w:rPr>
      </w:pPr>
      <w:r w:rsidRPr="00857568">
        <w:rPr>
          <w:rFonts w:ascii="Arial" w:hAnsi="Arial" w:cs="Arial"/>
          <w:sz w:val="24"/>
        </w:rPr>
        <w:t>Podanie przez Panią/Pana danych osobowych jest obowiązkowe</w:t>
      </w:r>
      <w:r w:rsidR="00344032" w:rsidRPr="00857568">
        <w:rPr>
          <w:rFonts w:ascii="Arial" w:hAnsi="Arial" w:cs="Arial"/>
          <w:sz w:val="24"/>
        </w:rPr>
        <w:t xml:space="preserve"> w zakresie danych przetwarzanych na podstawie przepisów prawa.</w:t>
      </w:r>
    </w:p>
    <w:p w14:paraId="0A446F66" w14:textId="77777777" w:rsidR="0080688C" w:rsidRPr="00857568" w:rsidRDefault="0080688C" w:rsidP="00EA159D">
      <w:pPr>
        <w:pStyle w:val="Punkty"/>
        <w:numPr>
          <w:ilvl w:val="0"/>
          <w:numId w:val="17"/>
        </w:numPr>
        <w:spacing w:after="240"/>
        <w:ind w:left="714" w:hanging="357"/>
        <w:contextualSpacing w:val="0"/>
        <w:rPr>
          <w:rFonts w:ascii="Arial" w:eastAsia="Calibri" w:hAnsi="Arial" w:cs="Arial"/>
          <w:sz w:val="24"/>
          <w:lang w:eastAsia="ar-SA"/>
        </w:rPr>
      </w:pPr>
      <w:r w:rsidRPr="00857568">
        <w:rPr>
          <w:rFonts w:ascii="Arial" w:eastAsia="Arial" w:hAnsi="Arial" w:cs="Arial"/>
          <w:w w:val="105"/>
          <w:sz w:val="24"/>
        </w:rPr>
        <w:t>Podanie danych osobowych Pani/Pana dziecka jest dobrowolne, ale konieczne do realizacji wyżej wymienionego celu. Odmowa ich podania jest równoznaczna z brakiem możliwości podjęcia stosownych działań.</w:t>
      </w:r>
    </w:p>
    <w:p w14:paraId="54A45287" w14:textId="77777777" w:rsidR="00893542" w:rsidRPr="00857568" w:rsidRDefault="00893542" w:rsidP="00D82D29">
      <w:pPr>
        <w:pStyle w:val="Nagwek2"/>
        <w:rPr>
          <w:rFonts w:ascii="Arial" w:hAnsi="Arial" w:cs="Arial"/>
          <w:sz w:val="24"/>
        </w:rPr>
      </w:pPr>
      <w:r w:rsidRPr="00D82D29">
        <w:rPr>
          <w:rFonts w:ascii="Arial" w:hAnsi="Arial" w:cs="Arial"/>
          <w:b/>
          <w:color w:val="auto"/>
          <w:sz w:val="24"/>
        </w:rPr>
        <w:t>J</w:t>
      </w:r>
      <w:r w:rsidR="005D20F7" w:rsidRPr="00D82D29">
        <w:rPr>
          <w:rFonts w:ascii="Arial" w:hAnsi="Arial" w:cs="Arial"/>
          <w:b/>
          <w:color w:val="auto"/>
          <w:sz w:val="24"/>
        </w:rPr>
        <w:t>ak długo będą przechowywane</w:t>
      </w:r>
      <w:r w:rsidRPr="00D82D29">
        <w:rPr>
          <w:rFonts w:ascii="Arial" w:hAnsi="Arial" w:cs="Arial"/>
          <w:b/>
          <w:color w:val="auto"/>
          <w:sz w:val="24"/>
        </w:rPr>
        <w:t xml:space="preserve"> dane?</w:t>
      </w:r>
    </w:p>
    <w:p w14:paraId="54A4528C" w14:textId="039188C9" w:rsidR="00124B24" w:rsidRPr="00857568" w:rsidRDefault="00FC1DD8" w:rsidP="00EA159D">
      <w:pPr>
        <w:contextualSpacing w:val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Pani/Pana dane osobowe </w:t>
      </w:r>
      <w:r w:rsidR="0080688C" w:rsidRPr="00857568">
        <w:rPr>
          <w:rFonts w:ascii="Arial" w:hAnsi="Arial" w:cs="Arial"/>
          <w:sz w:val="24"/>
        </w:rPr>
        <w:t xml:space="preserve">oraz dane osobowe Pani/Pana dziecka </w:t>
      </w:r>
      <w:r w:rsidRPr="00857568">
        <w:rPr>
          <w:rFonts w:ascii="Arial" w:hAnsi="Arial" w:cs="Arial"/>
          <w:sz w:val="24"/>
        </w:rPr>
        <w:t>będą przechowywane do momentu odwołania zgody lub realizacji wskazanego w zgodzie celu. Potem, zgodnie z przepisami, dokumenty trafią do archiwum zakładowego.</w:t>
      </w:r>
    </w:p>
    <w:p w14:paraId="54A4528D" w14:textId="77777777" w:rsidR="00893542" w:rsidRPr="00857568" w:rsidRDefault="005D20F7" w:rsidP="00D82D29">
      <w:pPr>
        <w:pStyle w:val="Nagwek2"/>
        <w:rPr>
          <w:rFonts w:ascii="Arial" w:hAnsi="Arial" w:cs="Arial"/>
          <w:sz w:val="24"/>
        </w:rPr>
      </w:pPr>
      <w:r w:rsidRPr="00D82D29">
        <w:rPr>
          <w:rFonts w:ascii="Arial" w:hAnsi="Arial" w:cs="Arial"/>
          <w:b/>
          <w:color w:val="auto"/>
          <w:sz w:val="24"/>
        </w:rPr>
        <w:t>Kto może mieć dostęp do</w:t>
      </w:r>
      <w:r w:rsidR="00893542" w:rsidRPr="00D82D29">
        <w:rPr>
          <w:rFonts w:ascii="Arial" w:hAnsi="Arial" w:cs="Arial"/>
          <w:b/>
          <w:color w:val="auto"/>
          <w:sz w:val="24"/>
        </w:rPr>
        <w:t xml:space="preserve"> danych?</w:t>
      </w:r>
    </w:p>
    <w:p w14:paraId="54A4528E" w14:textId="77777777" w:rsidR="00893542" w:rsidRPr="00857568" w:rsidRDefault="00893542" w:rsidP="00857568">
      <w:pPr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>Odbiorcami Pana/Pani danych osobowych</w:t>
      </w:r>
      <w:r w:rsidR="00E55646" w:rsidRPr="00857568">
        <w:rPr>
          <w:rFonts w:ascii="Arial" w:hAnsi="Arial" w:cs="Arial"/>
          <w:sz w:val="24"/>
        </w:rPr>
        <w:t xml:space="preserve"> oraz danych Pani/Pana dziecka</w:t>
      </w:r>
      <w:r w:rsidRPr="00857568">
        <w:rPr>
          <w:rFonts w:ascii="Arial" w:hAnsi="Arial" w:cs="Arial"/>
          <w:sz w:val="24"/>
        </w:rPr>
        <w:t xml:space="preserve"> mogą być:</w:t>
      </w:r>
    </w:p>
    <w:p w14:paraId="71C8F1F9" w14:textId="77777777" w:rsidR="00BA5548" w:rsidRPr="00857568" w:rsidRDefault="00BA5548" w:rsidP="00857568">
      <w:pPr>
        <w:pStyle w:val="Akapitzlist"/>
        <w:numPr>
          <w:ilvl w:val="0"/>
          <w:numId w:val="18"/>
        </w:numPr>
        <w:tabs>
          <w:tab w:val="left" w:pos="709"/>
        </w:tabs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podmioty, którym Administrator powierzy przetwarzanie danych osobowych, w szczególności: </w:t>
      </w:r>
      <w:r w:rsidRPr="00857568">
        <w:rPr>
          <w:rFonts w:ascii="Arial" w:eastAsia="Calibri" w:hAnsi="Arial" w:cs="Arial"/>
          <w:sz w:val="24"/>
          <w:lang w:eastAsia="ar-SA"/>
        </w:rPr>
        <w:t>podmioty, którym zleciliśmy wykonywanie zadań w ramach projektu;</w:t>
      </w:r>
    </w:p>
    <w:p w14:paraId="44F7CE39" w14:textId="77777777" w:rsidR="00BA5548" w:rsidRPr="00857568" w:rsidRDefault="00BA5548" w:rsidP="00857568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lastRenderedPageBreak/>
        <w:t>organy publiczne i inne podmioty, którym Administrator udostępni dane osobowe na podstawie przepisów prawa;</w:t>
      </w:r>
    </w:p>
    <w:p w14:paraId="71AF48C8" w14:textId="77777777" w:rsidR="00BA5548" w:rsidRPr="00857568" w:rsidRDefault="00BA5548" w:rsidP="00EA159D">
      <w:pPr>
        <w:pStyle w:val="Akapitzlist"/>
        <w:numPr>
          <w:ilvl w:val="0"/>
          <w:numId w:val="18"/>
        </w:numPr>
        <w:ind w:left="714" w:hanging="357"/>
        <w:contextualSpacing w:val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>podmioty, którym Administrator udostępni dane osobowe na podstawie udzielonej przez Panią/Pana zgody.</w:t>
      </w:r>
    </w:p>
    <w:p w14:paraId="16A714CA" w14:textId="77777777" w:rsidR="00122F6B" w:rsidRPr="00857568" w:rsidRDefault="00122F6B" w:rsidP="00D82D29">
      <w:pPr>
        <w:pStyle w:val="Nagwek2"/>
        <w:rPr>
          <w:rFonts w:ascii="Arial" w:hAnsi="Arial" w:cs="Arial"/>
          <w:sz w:val="24"/>
        </w:rPr>
      </w:pPr>
      <w:r w:rsidRPr="00D82D29">
        <w:rPr>
          <w:rFonts w:ascii="Arial" w:hAnsi="Arial" w:cs="Arial"/>
          <w:b/>
          <w:color w:val="auto"/>
          <w:sz w:val="24"/>
        </w:rPr>
        <w:t>Jakie mam prawa w związku z przetwarzaniem danych?</w:t>
      </w:r>
    </w:p>
    <w:p w14:paraId="22D53DE9" w14:textId="1EB2170C" w:rsidR="00122F6B" w:rsidRPr="00857568" w:rsidRDefault="00122F6B" w:rsidP="00857568">
      <w:pPr>
        <w:pStyle w:val="Bezodstpw"/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Ma Pani/Pan prawo do:</w:t>
      </w:r>
    </w:p>
    <w:p w14:paraId="69B4D3C8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dostępu do danych osobowych, w tym uzyskania kopii tych danych;</w:t>
      </w:r>
    </w:p>
    <w:p w14:paraId="592D8C14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sprostowania (poprawienia) danych osobowych;</w:t>
      </w:r>
    </w:p>
    <w:p w14:paraId="4363AEBC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usunięcia danych osobowych (tzw. prawo do bycia zapomnianym), w przypadku gdy:</w:t>
      </w:r>
    </w:p>
    <w:p w14:paraId="62334979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dane nie są już niezbędne do celów, dla których były zebrane lub w inny sposób przetwarzane;</w:t>
      </w:r>
    </w:p>
    <w:p w14:paraId="6496855D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nie ma podstawy prawnej do przetwarzania Pani/Pana danych osobowych;</w:t>
      </w:r>
    </w:p>
    <w:p w14:paraId="7D873BE4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wniosła Pani/Pan sprzeciw wobec przetwarzania i nie występują nadrzędne prawnie uzasadnione podstawy przetwarzania;</w:t>
      </w:r>
    </w:p>
    <w:p w14:paraId="48118460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Pani/Pana dane przetwarzane są niezgodnie z prawem;</w:t>
      </w:r>
    </w:p>
    <w:p w14:paraId="63103C1A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Pani/Pana dane muszą być usunięte, by wywiązać się z obowiązku wynikającego z przepisów prawa.</w:t>
      </w:r>
    </w:p>
    <w:p w14:paraId="00DE9A80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ograniczenia przetwarzania danych osobowych;</w:t>
      </w:r>
    </w:p>
    <w:p w14:paraId="76D9C6EF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>sprzeciwu wobec przetwarzania danych – w przypadku, gdy łącznie spełnione są następujące przesłanki:</w:t>
      </w:r>
    </w:p>
    <w:p w14:paraId="1BB1C600" w14:textId="77777777" w:rsidR="00122F6B" w:rsidRPr="00857568" w:rsidRDefault="00122F6B" w:rsidP="00857568">
      <w:pPr>
        <w:pStyle w:val="Bezodstpw"/>
        <w:numPr>
          <w:ilvl w:val="1"/>
          <w:numId w:val="28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zaistnieją przyczyny związane z Pani/Pana szczególną sytuacją;</w:t>
      </w:r>
    </w:p>
    <w:p w14:paraId="0E05A0BB" w14:textId="77777777" w:rsidR="00122F6B" w:rsidRPr="00857568" w:rsidRDefault="00122F6B" w:rsidP="00857568">
      <w:pPr>
        <w:pStyle w:val="Bezodstpw"/>
        <w:numPr>
          <w:ilvl w:val="1"/>
          <w:numId w:val="28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08F3D84A" w14:textId="1762CA34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wniesienia skargi do Prezesa Urzędu Ochrony Danych</w:t>
      </w:r>
      <w:r w:rsidR="00D82D29">
        <w:rPr>
          <w:rFonts w:ascii="Arial" w:hAnsi="Arial" w:cs="Arial"/>
          <w:sz w:val="24"/>
          <w:lang w:bidi="ar-SA"/>
        </w:rPr>
        <w:t xml:space="preserve"> </w:t>
      </w:r>
      <w:r w:rsidRPr="00857568">
        <w:rPr>
          <w:rFonts w:ascii="Arial" w:hAnsi="Arial" w:cs="Arial"/>
          <w:sz w:val="24"/>
          <w:lang w:bidi="ar-SA"/>
        </w:rPr>
        <w:t>Osobowych</w:t>
      </w:r>
      <w:r w:rsidRPr="00857568">
        <w:rPr>
          <w:rFonts w:ascii="Arial" w:hAnsi="Arial" w:cs="Arial"/>
          <w:sz w:val="24"/>
          <w:vertAlign w:val="superscript"/>
          <w:lang w:bidi="ar-SA"/>
        </w:rPr>
        <w:footnoteReference w:id="1"/>
      </w:r>
      <w:r w:rsidRPr="00857568">
        <w:rPr>
          <w:rFonts w:ascii="Arial" w:hAnsi="Arial" w:cs="Arial"/>
          <w:sz w:val="24"/>
          <w:lang w:bidi="ar-SA"/>
        </w:rPr>
        <w:t xml:space="preserve"> </w:t>
      </w:r>
      <w:r w:rsidRPr="00D82D29">
        <w:rPr>
          <w:rFonts w:ascii="Arial" w:hAnsi="Arial" w:cs="Arial"/>
          <w:sz w:val="24"/>
          <w:lang w:bidi="ar-SA"/>
        </w:rPr>
        <w:t>w</w:t>
      </w:r>
      <w:r w:rsidR="00D82D29">
        <w:rPr>
          <w:rFonts w:ascii="Arial" w:hAnsi="Arial" w:cs="Arial"/>
          <w:sz w:val="24"/>
          <w:lang w:bidi="ar-SA"/>
        </w:rPr>
        <w:t> </w:t>
      </w:r>
      <w:r w:rsidRPr="00857568">
        <w:rPr>
          <w:rFonts w:ascii="Arial" w:hAnsi="Arial" w:cs="Arial"/>
          <w:sz w:val="24"/>
          <w:lang w:bidi="ar-SA"/>
        </w:rPr>
        <w:t xml:space="preserve">przypadku powzięcia informacji o niezgodnym z prawem przetwarzaniu </w:t>
      </w:r>
      <w:r w:rsidRPr="00D82D29">
        <w:rPr>
          <w:rFonts w:ascii="Arial" w:hAnsi="Arial" w:cs="Arial"/>
          <w:sz w:val="24"/>
          <w:lang w:bidi="ar-SA"/>
        </w:rPr>
        <w:t>w</w:t>
      </w:r>
      <w:r w:rsidR="00D82D29">
        <w:rPr>
          <w:rFonts w:ascii="Arial" w:hAnsi="Arial" w:cs="Arial"/>
          <w:sz w:val="24"/>
          <w:lang w:bidi="ar-SA"/>
        </w:rPr>
        <w:t> </w:t>
      </w:r>
      <w:r w:rsidRPr="00857568">
        <w:rPr>
          <w:rFonts w:ascii="Arial" w:hAnsi="Arial" w:cs="Arial"/>
          <w:sz w:val="24"/>
          <w:lang w:bidi="ar-SA"/>
        </w:rPr>
        <w:t>Urzędzie m.st. Warszawy Pani/Pana danych osobowych;</w:t>
      </w:r>
    </w:p>
    <w:p w14:paraId="0DBD44C2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wycofania zgody w dowolnym momencie – w stosunku do danych przetwarzanych na jej podstawie;</w:t>
      </w:r>
    </w:p>
    <w:p w14:paraId="310390F5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przenoszenia danych – w stosunku do danych przetwarzanych na podstawie zgody, w przypadku, gdy ich przetwarzanie odbywa się w sposób zautomatyzowany.</w:t>
      </w:r>
    </w:p>
    <w:sectPr w:rsidR="00122F6B" w:rsidRPr="00857568" w:rsidSect="009B14AF">
      <w:footerReference w:type="default" r:id="rId9"/>
      <w:headerReference w:type="first" r:id="rId10"/>
      <w:footerReference w:type="first" r:id="rId11"/>
      <w:pgSz w:w="11907" w:h="16840" w:code="9"/>
      <w:pgMar w:top="1312" w:right="1417" w:bottom="1417" w:left="1417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163F" w14:textId="77777777" w:rsidR="009B2DE6" w:rsidRDefault="009B2DE6" w:rsidP="00D20523">
      <w:pPr>
        <w:spacing w:after="0" w:line="240" w:lineRule="auto"/>
      </w:pPr>
      <w:r>
        <w:separator/>
      </w:r>
    </w:p>
  </w:endnote>
  <w:endnote w:type="continuationSeparator" w:id="0">
    <w:p w14:paraId="523A25EA" w14:textId="77777777" w:rsidR="009B2DE6" w:rsidRDefault="009B2DE6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2578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5750F3" w14:textId="2CA5D230" w:rsidR="000809B2" w:rsidRDefault="000809B2">
            <w:pPr>
              <w:pStyle w:val="Stopka"/>
              <w:jc w:val="right"/>
            </w:pPr>
            <w:r w:rsidRPr="000809B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809B2">
              <w:rPr>
                <w:rFonts w:ascii="Arial" w:hAnsi="Arial" w:cs="Arial"/>
                <w:sz w:val="24"/>
                <w:szCs w:val="24"/>
              </w:rPr>
              <w:instrText>PAGE</w:instrText>
            </w:r>
            <w:r w:rsidRPr="000809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809B2">
              <w:rPr>
                <w:rFonts w:ascii="Arial" w:hAnsi="Arial" w:cs="Arial"/>
                <w:sz w:val="24"/>
                <w:szCs w:val="24"/>
              </w:rPr>
              <w:t>2</w:t>
            </w:r>
            <w:r w:rsidRPr="000809B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809B2">
              <w:rPr>
                <w:rFonts w:ascii="Arial" w:hAnsi="Arial" w:cs="Arial"/>
                <w:sz w:val="24"/>
                <w:szCs w:val="24"/>
              </w:rPr>
              <w:t>/</w:t>
            </w:r>
            <w:r w:rsidRPr="000809B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809B2">
              <w:rPr>
                <w:rFonts w:ascii="Arial" w:hAnsi="Arial" w:cs="Arial"/>
                <w:sz w:val="24"/>
                <w:szCs w:val="24"/>
              </w:rPr>
              <w:instrText>NUMPAGES</w:instrText>
            </w:r>
            <w:r w:rsidRPr="000809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809B2">
              <w:rPr>
                <w:rFonts w:ascii="Arial" w:hAnsi="Arial" w:cs="Arial"/>
                <w:sz w:val="24"/>
                <w:szCs w:val="24"/>
              </w:rPr>
              <w:t>2</w:t>
            </w:r>
            <w:r w:rsidRPr="000809B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72636E5E" w14:textId="26B3F689" w:rsidR="00336C70" w:rsidRDefault="00336C70" w:rsidP="00635C1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898F" w14:textId="6105B976" w:rsidR="009B14AF" w:rsidRDefault="009B14AF">
    <w:pPr>
      <w:pStyle w:val="Stopka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33A8DFF3" wp14:editId="70A43F52">
          <wp:extent cx="5607438" cy="467550"/>
          <wp:effectExtent l="0" t="0" r="0" b="0"/>
          <wp:docPr id="1" name="Obraz 1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8E18" w14:textId="77777777" w:rsidR="009B2DE6" w:rsidRDefault="009B2DE6" w:rsidP="00D20523">
      <w:pPr>
        <w:spacing w:after="0" w:line="240" w:lineRule="auto"/>
      </w:pPr>
      <w:r>
        <w:separator/>
      </w:r>
    </w:p>
  </w:footnote>
  <w:footnote w:type="continuationSeparator" w:id="0">
    <w:p w14:paraId="501F013A" w14:textId="77777777" w:rsidR="009B2DE6" w:rsidRDefault="009B2DE6" w:rsidP="00D20523">
      <w:pPr>
        <w:spacing w:after="0" w:line="240" w:lineRule="auto"/>
      </w:pPr>
      <w:r>
        <w:continuationSeparator/>
      </w:r>
    </w:p>
  </w:footnote>
  <w:footnote w:id="1">
    <w:p w14:paraId="70DCCF9B" w14:textId="77777777" w:rsidR="00122F6B" w:rsidRPr="00194855" w:rsidRDefault="00122F6B" w:rsidP="00122F6B">
      <w:pPr>
        <w:pStyle w:val="Bezodstpw"/>
        <w:rPr>
          <w:rFonts w:ascii="Arial" w:hAnsi="Arial" w:cs="Arial"/>
        </w:rPr>
      </w:pPr>
      <w:r w:rsidRPr="005738D2">
        <w:rPr>
          <w:rStyle w:val="Odwoanieprzypisudolnego"/>
          <w:rFonts w:ascii="Arial" w:eastAsiaTheme="minorEastAsia" w:hAnsi="Arial" w:cs="Arial"/>
        </w:rPr>
        <w:footnoteRef/>
      </w:r>
      <w:r w:rsidRPr="005738D2">
        <w:rPr>
          <w:rFonts w:ascii="Arial" w:hAnsi="Arial" w:cs="Arial"/>
        </w:rPr>
        <w:t xml:space="preserve"> Ul. Stawki 2, 00-193 Warszawa, infolinia telefoniczna: 606-950-000.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5A31" w14:textId="7C827287" w:rsidR="009B14AF" w:rsidRDefault="005177BD">
    <w:pPr>
      <w:pStyle w:val="Nagwek"/>
    </w:pPr>
    <w:r>
      <w:rPr>
        <w:noProof/>
      </w:rPr>
      <w:drawing>
        <wp:inline distT="0" distB="0" distL="0" distR="0" wp14:anchorId="3370AD6A" wp14:editId="04B98577">
          <wp:extent cx="4572000" cy="857250"/>
          <wp:effectExtent l="0" t="0" r="0" b="0"/>
          <wp:docPr id="1438182187" name="Obraz 1438182187" descr="Herb Warszawy i blankiet korespondencyjny Prezydenta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B62E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491774"/>
    <w:multiLevelType w:val="multilevel"/>
    <w:tmpl w:val="82CA1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624853"/>
    <w:multiLevelType w:val="hybridMultilevel"/>
    <w:tmpl w:val="7130D33A"/>
    <w:lvl w:ilvl="0" w:tplc="E59E8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6717925">
    <w:abstractNumId w:val="19"/>
  </w:num>
  <w:num w:numId="2" w16cid:durableId="853308013">
    <w:abstractNumId w:val="10"/>
  </w:num>
  <w:num w:numId="3" w16cid:durableId="1884903415">
    <w:abstractNumId w:val="5"/>
  </w:num>
  <w:num w:numId="4" w16cid:durableId="578901917">
    <w:abstractNumId w:val="14"/>
  </w:num>
  <w:num w:numId="5" w16cid:durableId="1020816055">
    <w:abstractNumId w:val="7"/>
  </w:num>
  <w:num w:numId="6" w16cid:durableId="65618644">
    <w:abstractNumId w:val="17"/>
  </w:num>
  <w:num w:numId="7" w16cid:durableId="469513925">
    <w:abstractNumId w:val="3"/>
  </w:num>
  <w:num w:numId="8" w16cid:durableId="1581013980">
    <w:abstractNumId w:val="8"/>
  </w:num>
  <w:num w:numId="9" w16cid:durableId="1660842758">
    <w:abstractNumId w:val="15"/>
  </w:num>
  <w:num w:numId="10" w16cid:durableId="1817214887">
    <w:abstractNumId w:val="0"/>
  </w:num>
  <w:num w:numId="11" w16cid:durableId="2107849278">
    <w:abstractNumId w:val="13"/>
  </w:num>
  <w:num w:numId="12" w16cid:durableId="2088914109">
    <w:abstractNumId w:val="6"/>
  </w:num>
  <w:num w:numId="13" w16cid:durableId="225192071">
    <w:abstractNumId w:val="22"/>
  </w:num>
  <w:num w:numId="14" w16cid:durableId="1011421165">
    <w:abstractNumId w:val="20"/>
  </w:num>
  <w:num w:numId="15" w16cid:durableId="1375042521">
    <w:abstractNumId w:val="21"/>
  </w:num>
  <w:num w:numId="16" w16cid:durableId="683896983">
    <w:abstractNumId w:val="16"/>
  </w:num>
  <w:num w:numId="17" w16cid:durableId="685063496">
    <w:abstractNumId w:val="9"/>
  </w:num>
  <w:num w:numId="18" w16cid:durableId="629675795">
    <w:abstractNumId w:val="12"/>
  </w:num>
  <w:num w:numId="19" w16cid:durableId="715156367">
    <w:abstractNumId w:val="23"/>
  </w:num>
  <w:num w:numId="20" w16cid:durableId="883062192">
    <w:abstractNumId w:val="11"/>
  </w:num>
  <w:num w:numId="21" w16cid:durableId="2044550465">
    <w:abstractNumId w:val="4"/>
  </w:num>
  <w:num w:numId="22" w16cid:durableId="2002997731">
    <w:abstractNumId w:val="1"/>
  </w:num>
  <w:num w:numId="23" w16cid:durableId="369692780">
    <w:abstractNumId w:val="16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311346">
    <w:abstractNumId w:val="2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673076">
    <w:abstractNumId w:val="18"/>
  </w:num>
  <w:num w:numId="26" w16cid:durableId="385565639">
    <w:abstractNumId w:val="23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234701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13405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809B2"/>
    <w:rsid w:val="000950C5"/>
    <w:rsid w:val="000B5893"/>
    <w:rsid w:val="000C4744"/>
    <w:rsid w:val="000D0C46"/>
    <w:rsid w:val="000D44D1"/>
    <w:rsid w:val="000D538B"/>
    <w:rsid w:val="000E6C0C"/>
    <w:rsid w:val="000F7A88"/>
    <w:rsid w:val="001019ED"/>
    <w:rsid w:val="00104D0C"/>
    <w:rsid w:val="001061F5"/>
    <w:rsid w:val="001135DA"/>
    <w:rsid w:val="00122F6B"/>
    <w:rsid w:val="00124B24"/>
    <w:rsid w:val="00132973"/>
    <w:rsid w:val="00153B5D"/>
    <w:rsid w:val="00154CBB"/>
    <w:rsid w:val="00160498"/>
    <w:rsid w:val="00171347"/>
    <w:rsid w:val="00173D37"/>
    <w:rsid w:val="00175BB6"/>
    <w:rsid w:val="00183575"/>
    <w:rsid w:val="00194855"/>
    <w:rsid w:val="00194E9F"/>
    <w:rsid w:val="001959EE"/>
    <w:rsid w:val="001A0807"/>
    <w:rsid w:val="001A3DA5"/>
    <w:rsid w:val="001A67D5"/>
    <w:rsid w:val="001C3858"/>
    <w:rsid w:val="001E07C1"/>
    <w:rsid w:val="001E3529"/>
    <w:rsid w:val="001F33F0"/>
    <w:rsid w:val="001F643F"/>
    <w:rsid w:val="0020346D"/>
    <w:rsid w:val="00211BFA"/>
    <w:rsid w:val="00226906"/>
    <w:rsid w:val="002317E8"/>
    <w:rsid w:val="0023381C"/>
    <w:rsid w:val="002615B7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2F0666"/>
    <w:rsid w:val="0030754C"/>
    <w:rsid w:val="00310779"/>
    <w:rsid w:val="003265C1"/>
    <w:rsid w:val="00336C70"/>
    <w:rsid w:val="00344032"/>
    <w:rsid w:val="003479CA"/>
    <w:rsid w:val="00356B3D"/>
    <w:rsid w:val="00356E06"/>
    <w:rsid w:val="0036761A"/>
    <w:rsid w:val="00391F88"/>
    <w:rsid w:val="00393DC6"/>
    <w:rsid w:val="003B743D"/>
    <w:rsid w:val="003B78E8"/>
    <w:rsid w:val="003C135E"/>
    <w:rsid w:val="003D7F0D"/>
    <w:rsid w:val="004016CD"/>
    <w:rsid w:val="004179F3"/>
    <w:rsid w:val="004244AD"/>
    <w:rsid w:val="004339D2"/>
    <w:rsid w:val="00446ACF"/>
    <w:rsid w:val="0046713F"/>
    <w:rsid w:val="00482506"/>
    <w:rsid w:val="00494775"/>
    <w:rsid w:val="004958D4"/>
    <w:rsid w:val="004A4B69"/>
    <w:rsid w:val="004C1ACD"/>
    <w:rsid w:val="004D6C0F"/>
    <w:rsid w:val="004D75C2"/>
    <w:rsid w:val="004E26E3"/>
    <w:rsid w:val="004E3559"/>
    <w:rsid w:val="004E7B14"/>
    <w:rsid w:val="005177BD"/>
    <w:rsid w:val="00526AA1"/>
    <w:rsid w:val="005276B5"/>
    <w:rsid w:val="00533040"/>
    <w:rsid w:val="00557C35"/>
    <w:rsid w:val="005738D2"/>
    <w:rsid w:val="0057503A"/>
    <w:rsid w:val="00580C0A"/>
    <w:rsid w:val="00583417"/>
    <w:rsid w:val="00595CAD"/>
    <w:rsid w:val="005B01B4"/>
    <w:rsid w:val="005B2480"/>
    <w:rsid w:val="005B5EB0"/>
    <w:rsid w:val="005C4580"/>
    <w:rsid w:val="005D20F7"/>
    <w:rsid w:val="005E3018"/>
    <w:rsid w:val="005F7573"/>
    <w:rsid w:val="006141F9"/>
    <w:rsid w:val="00622DDD"/>
    <w:rsid w:val="006250BA"/>
    <w:rsid w:val="00627139"/>
    <w:rsid w:val="00635C10"/>
    <w:rsid w:val="0064175F"/>
    <w:rsid w:val="00642EB0"/>
    <w:rsid w:val="0066226D"/>
    <w:rsid w:val="00673D8B"/>
    <w:rsid w:val="006B6148"/>
    <w:rsid w:val="006F4786"/>
    <w:rsid w:val="00703F70"/>
    <w:rsid w:val="0071144F"/>
    <w:rsid w:val="00731640"/>
    <w:rsid w:val="00743B18"/>
    <w:rsid w:val="007A6EB6"/>
    <w:rsid w:val="007C1020"/>
    <w:rsid w:val="007C581C"/>
    <w:rsid w:val="007D48E5"/>
    <w:rsid w:val="007E52DA"/>
    <w:rsid w:val="0080214C"/>
    <w:rsid w:val="0080688C"/>
    <w:rsid w:val="00831BE5"/>
    <w:rsid w:val="0085310C"/>
    <w:rsid w:val="00857568"/>
    <w:rsid w:val="00861F4F"/>
    <w:rsid w:val="008922C4"/>
    <w:rsid w:val="00893542"/>
    <w:rsid w:val="00896D46"/>
    <w:rsid w:val="00897E42"/>
    <w:rsid w:val="008A7032"/>
    <w:rsid w:val="008B7373"/>
    <w:rsid w:val="008B772C"/>
    <w:rsid w:val="008D352C"/>
    <w:rsid w:val="008E6A1D"/>
    <w:rsid w:val="008F6EAA"/>
    <w:rsid w:val="0091242F"/>
    <w:rsid w:val="0092644B"/>
    <w:rsid w:val="00927C92"/>
    <w:rsid w:val="00954E95"/>
    <w:rsid w:val="00956616"/>
    <w:rsid w:val="00963190"/>
    <w:rsid w:val="00964109"/>
    <w:rsid w:val="009712F1"/>
    <w:rsid w:val="00973FE2"/>
    <w:rsid w:val="009B14AF"/>
    <w:rsid w:val="009B2DE6"/>
    <w:rsid w:val="009B7188"/>
    <w:rsid w:val="009C6643"/>
    <w:rsid w:val="009D3284"/>
    <w:rsid w:val="009D32FB"/>
    <w:rsid w:val="009D36C7"/>
    <w:rsid w:val="009D77EB"/>
    <w:rsid w:val="009E0864"/>
    <w:rsid w:val="009E2B83"/>
    <w:rsid w:val="009E6CFB"/>
    <w:rsid w:val="009F496D"/>
    <w:rsid w:val="00A134C6"/>
    <w:rsid w:val="00A24FE1"/>
    <w:rsid w:val="00A25E96"/>
    <w:rsid w:val="00A27168"/>
    <w:rsid w:val="00A32221"/>
    <w:rsid w:val="00A3567D"/>
    <w:rsid w:val="00A46AD7"/>
    <w:rsid w:val="00A47076"/>
    <w:rsid w:val="00A5031E"/>
    <w:rsid w:val="00A5274C"/>
    <w:rsid w:val="00A52766"/>
    <w:rsid w:val="00A61919"/>
    <w:rsid w:val="00A707D1"/>
    <w:rsid w:val="00A70EC7"/>
    <w:rsid w:val="00A82613"/>
    <w:rsid w:val="00AA1D93"/>
    <w:rsid w:val="00AB3D61"/>
    <w:rsid w:val="00AB762A"/>
    <w:rsid w:val="00AB77F6"/>
    <w:rsid w:val="00AC06E2"/>
    <w:rsid w:val="00AC15B9"/>
    <w:rsid w:val="00AC4BB1"/>
    <w:rsid w:val="00AD4620"/>
    <w:rsid w:val="00AD6CCE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87DCF"/>
    <w:rsid w:val="00B9122E"/>
    <w:rsid w:val="00B958DF"/>
    <w:rsid w:val="00B96927"/>
    <w:rsid w:val="00BA450D"/>
    <w:rsid w:val="00BA5548"/>
    <w:rsid w:val="00BC34F4"/>
    <w:rsid w:val="00BC3B93"/>
    <w:rsid w:val="00BD31DF"/>
    <w:rsid w:val="00C03C75"/>
    <w:rsid w:val="00C06CEB"/>
    <w:rsid w:val="00C10296"/>
    <w:rsid w:val="00C10C9E"/>
    <w:rsid w:val="00C228BB"/>
    <w:rsid w:val="00C353AE"/>
    <w:rsid w:val="00C37235"/>
    <w:rsid w:val="00C561E6"/>
    <w:rsid w:val="00C619BD"/>
    <w:rsid w:val="00C747F2"/>
    <w:rsid w:val="00C92F34"/>
    <w:rsid w:val="00CC3D22"/>
    <w:rsid w:val="00CD170F"/>
    <w:rsid w:val="00CD4266"/>
    <w:rsid w:val="00CF7723"/>
    <w:rsid w:val="00D06B8F"/>
    <w:rsid w:val="00D20523"/>
    <w:rsid w:val="00D50973"/>
    <w:rsid w:val="00D57A4D"/>
    <w:rsid w:val="00D6796A"/>
    <w:rsid w:val="00D82D29"/>
    <w:rsid w:val="00D84FAA"/>
    <w:rsid w:val="00DA3F9A"/>
    <w:rsid w:val="00DA5AA8"/>
    <w:rsid w:val="00DB4D5A"/>
    <w:rsid w:val="00DC3119"/>
    <w:rsid w:val="00DD2953"/>
    <w:rsid w:val="00DE1B07"/>
    <w:rsid w:val="00E011FF"/>
    <w:rsid w:val="00E17095"/>
    <w:rsid w:val="00E27AAA"/>
    <w:rsid w:val="00E305AD"/>
    <w:rsid w:val="00E33CE6"/>
    <w:rsid w:val="00E405DC"/>
    <w:rsid w:val="00E42AC5"/>
    <w:rsid w:val="00E44ACD"/>
    <w:rsid w:val="00E54AD1"/>
    <w:rsid w:val="00E55646"/>
    <w:rsid w:val="00EA159D"/>
    <w:rsid w:val="00EB3CC6"/>
    <w:rsid w:val="00EB450B"/>
    <w:rsid w:val="00EB4F30"/>
    <w:rsid w:val="00EB5887"/>
    <w:rsid w:val="00EC209D"/>
    <w:rsid w:val="00EE275B"/>
    <w:rsid w:val="00EF23BA"/>
    <w:rsid w:val="00EF3A3C"/>
    <w:rsid w:val="00EF5501"/>
    <w:rsid w:val="00F1479B"/>
    <w:rsid w:val="00F2622D"/>
    <w:rsid w:val="00F334FC"/>
    <w:rsid w:val="00F3491A"/>
    <w:rsid w:val="00F60E87"/>
    <w:rsid w:val="00F65CA9"/>
    <w:rsid w:val="00F7631A"/>
    <w:rsid w:val="00F9713A"/>
    <w:rsid w:val="00FB3146"/>
    <w:rsid w:val="00FC1DD8"/>
    <w:rsid w:val="00FC1F66"/>
    <w:rsid w:val="00FC787C"/>
    <w:rsid w:val="00FD2D74"/>
    <w:rsid w:val="00FE2149"/>
    <w:rsid w:val="00FE423D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527E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0BA"/>
    <w:pPr>
      <w:spacing w:after="240" w:line="300" w:lineRule="auto"/>
      <w:contextualSpacing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0BA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50BA"/>
    <w:pPr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0BA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50BA"/>
    <w:rPr>
      <w:rFonts w:eastAsiaTheme="minorEastAsia"/>
      <w:b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link w:val="BezodstpwZnak"/>
    <w:uiPriority w:val="1"/>
    <w:qFormat/>
    <w:rsid w:val="00893542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FC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C1DD8"/>
    <w:rPr>
      <w:rFonts w:ascii="Calibri" w:eastAsia="Times New Roman" w:hAnsi="Calibri" w:cs="Courier New"/>
      <w:szCs w:val="24"/>
      <w:lang w:eastAsia="pl-PL" w:bidi="mni-IN"/>
    </w:rPr>
  </w:style>
  <w:style w:type="character" w:customStyle="1" w:styleId="PunktyZnak">
    <w:name w:val="Punkty Znak"/>
    <w:basedOn w:val="BezodstpwZnak"/>
    <w:link w:val="Punkty"/>
    <w:locked/>
    <w:rsid w:val="00FC1DD8"/>
    <w:rPr>
      <w:rFonts w:ascii="Calibri" w:eastAsia="Times New Roman" w:hAnsi="Calibri" w:cs="Courier New"/>
      <w:szCs w:val="24"/>
      <w:lang w:eastAsia="pl-PL" w:bidi="mni-IN"/>
    </w:rPr>
  </w:style>
  <w:style w:type="paragraph" w:customStyle="1" w:styleId="Punkty">
    <w:name w:val="Punkty"/>
    <w:basedOn w:val="Bezodstpw"/>
    <w:link w:val="PunktyZnak"/>
    <w:qFormat/>
    <w:rsid w:val="00FC1DD8"/>
    <w:pPr>
      <w:spacing w:after="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2F2E-B5BD-4E01-9F69-57011E7A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uczestnik niepełnoletni</vt:lpstr>
    </vt:vector>
  </TitlesOfParts>
  <Company>Urząd Miasta Stołecznego Warszawy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uczestnik niepełnoletni</dc:title>
  <dc:creator>rkamionowski</dc:creator>
  <cp:lastModifiedBy>Bremer Anna</cp:lastModifiedBy>
  <cp:revision>8</cp:revision>
  <cp:lastPrinted>2019-09-17T08:33:00Z</cp:lastPrinted>
  <dcterms:created xsi:type="dcterms:W3CDTF">2024-08-07T10:08:00Z</dcterms:created>
  <dcterms:modified xsi:type="dcterms:W3CDTF">2024-08-07T10:13:00Z</dcterms:modified>
</cp:coreProperties>
</file>